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E36064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E36064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E36064" w:rsidRDefault="00DE0FF2" w:rsidP="00DE0FF2">
      <w:pPr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E36064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064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764B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:rsidR="00DE0FF2" w:rsidRPr="00E36064" w:rsidRDefault="00DE0FF2" w:rsidP="00DE0FF2">
      <w:pPr>
        <w:rPr>
          <w:sz w:val="20"/>
          <w:lang w:val="cs-CZ"/>
        </w:rPr>
        <w:sectPr w:rsidR="00DE0FF2" w:rsidRPr="00E36064" w:rsidSect="00C5008F">
          <w:headerReference w:type="default" r:id="rId7"/>
          <w:footerReference w:type="default" r:id="rId8"/>
          <w:head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B55E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r w:rsidR="00E764B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3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</w:t>
      </w:r>
      <w:r w:rsidR="00E764B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2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</w:t>
      </w:r>
      <w:bookmarkStart w:id="0" w:name="_GoBack"/>
      <w:bookmarkEnd w:id="0"/>
    </w:p>
    <w:p w:rsidR="00FB5457" w:rsidRPr="00E36064" w:rsidRDefault="00FB5457" w:rsidP="00FB5457">
      <w:pPr>
        <w:spacing w:before="82"/>
        <w:ind w:left="2597"/>
        <w:rPr>
          <w:sz w:val="20"/>
          <w:lang w:val="cs-CZ"/>
        </w:rPr>
      </w:pPr>
      <w:r w:rsidRPr="00E36064">
        <w:rPr>
          <w:sz w:val="20"/>
          <w:lang w:val="cs-CZ"/>
        </w:rPr>
        <w:lastRenderedPageBreak/>
        <w:t>REGISTRACE AKCE A ROZHODNUTÍ O POSKYTNUTÍ DOTACE</w:t>
      </w:r>
    </w:p>
    <w:p w:rsidR="00FB5457" w:rsidRPr="00E36064" w:rsidRDefault="00FB5457" w:rsidP="00FB5457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FB5457" w:rsidRPr="00E36064" w:rsidTr="00D113E8">
        <w:trPr>
          <w:trHeight w:hRule="exact" w:val="484"/>
        </w:trPr>
        <w:tc>
          <w:tcPr>
            <w:tcW w:w="10626" w:type="dxa"/>
            <w:gridSpan w:val="4"/>
          </w:tcPr>
          <w:p w:rsidR="00FB5457" w:rsidRPr="00E36064" w:rsidRDefault="00FB5457" w:rsidP="00D113E8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FB5457" w:rsidRPr="00E36064" w:rsidTr="00D113E8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57"/>
              <w:ind w:left="1044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6"/>
              <w:ind w:left="344" w:right="344"/>
              <w:jc w:val="center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Program</w:t>
            </w:r>
          </w:p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Obec</w:t>
            </w:r>
          </w:p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6"/>
        <w:rPr>
          <w:sz w:val="5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57" w:rsidRDefault="00FB5457" w:rsidP="00FB5457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Dotace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FB5457" w:rsidRDefault="00FB5457" w:rsidP="00FB5457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Dotace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FB5457" w:rsidRPr="00E36064" w:rsidTr="00D113E8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Celkem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2019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1 </w:t>
      </w:r>
      <w:r w:rsidRPr="00E36064">
        <w:rPr>
          <w:lang w:val="cs-CZ"/>
        </w:rPr>
        <w:t>Pokud poskytovatel nestanovil jinak v podmínkách tohoto řídícího dokumentu.</w:t>
      </w:r>
    </w:p>
    <w:p w:rsidR="00FB5457" w:rsidRPr="00E36064" w:rsidRDefault="00FB5457" w:rsidP="00FB5457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</w:tbl>
    <w:p w:rsidR="00FB5457" w:rsidRPr="00E36064" w:rsidRDefault="00FB5457" w:rsidP="00FB5457">
      <w:pPr>
        <w:pStyle w:val="Zkladntext"/>
        <w:rPr>
          <w:sz w:val="8"/>
          <w:lang w:val="cs-CZ"/>
        </w:rPr>
      </w:pPr>
    </w:p>
    <w:p w:rsidR="00FB5457" w:rsidRPr="00E36064" w:rsidRDefault="00FB5457" w:rsidP="00FB5457">
      <w:pPr>
        <w:pStyle w:val="Zkladntext"/>
        <w:ind w:left="103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1708785"/>
                <wp:effectExtent l="0" t="0" r="5715" b="5715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1696085"/>
                          <a:chOff x="15" y="15"/>
                          <a:chExt cx="10656" cy="2671"/>
                        </a:xfrm>
                      </wpg:grpSpPr>
                      <wps:wsp>
                        <wps:cNvPr id="2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2686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before="15" w:line="256" w:lineRule="auto"/>
                                <w:ind w:left="108" w:right="147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134.55pt;mso-position-horizontal-relative:char;mso-position-vertical-relative:line" coordorigin="15,15" coordsize="10656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">
                <v:line id="Line 7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8" o:spid="_x0000_s1029" style="position:absolute;visibility:visible;mso-wrap-style:square" from="30,514" to="30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9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0" o:spid="_x0000_s1031" style="position:absolute;visibility:visible;mso-wrap-style:square" from="10656,514" to="10656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2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3" o:spid="_x0000_s1034" style="position:absolute;visibility:visible;mso-wrap-style:square" from="25,2686" to="10661,2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4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FB5457" w:rsidRDefault="00FB5457" w:rsidP="00FB5457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15" o:spid="_x0000_s1036" type="#_x0000_t202" style="position:absolute;left:30;top:499;width:10626;height:2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FB5457" w:rsidRDefault="00FB5457" w:rsidP="00FB5457">
                        <w:pPr>
                          <w:spacing w:before="15" w:line="256" w:lineRule="auto"/>
                          <w:ind w:left="108" w:right="147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11"/>
        <w:rPr>
          <w:sz w:val="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Datum dosažení</w:t>
            </w:r>
          </w:p>
        </w:tc>
      </w:tr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260" w:firstLine="119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Počet kilometrů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641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2 </w:t>
      </w:r>
      <w:r w:rsidRPr="00E36064">
        <w:rPr>
          <w:lang w:val="cs-CZ"/>
        </w:rPr>
        <w:t>V případě závaznosti INT se vyplní minimální a maximální hodnota (v případě jiné závaznosti nelze pole vyplnit)</w:t>
      </w:r>
    </w:p>
    <w:p w:rsidR="00FB5457" w:rsidRPr="00E36064" w:rsidRDefault="00FB5457" w:rsidP="00FB5457">
      <w:pPr>
        <w:pStyle w:val="Zkladntext"/>
        <w:spacing w:before="5"/>
        <w:rPr>
          <w:sz w:val="10"/>
          <w:lang w:val="cs-CZ"/>
        </w:rPr>
      </w:pPr>
    </w:p>
    <w:p w:rsidR="00FB5457" w:rsidRPr="00E36064" w:rsidRDefault="00FB5457" w:rsidP="00FB5457">
      <w:pPr>
        <w:rPr>
          <w:lang w:val="cs-CZ"/>
        </w:rPr>
        <w:sectPr w:rsidR="00FB5457" w:rsidRPr="00E36064" w:rsidSect="00FB5457">
          <w:pgSz w:w="11910" w:h="16840"/>
          <w:pgMar w:top="620" w:right="200" w:bottom="280" w:left="780" w:header="708" w:footer="708" w:gutter="0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FB5457" w:rsidRPr="00E36064" w:rsidTr="00D113E8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</w:t>
            </w:r>
          </w:p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Od 1.1.2021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Min/Max hodnota 2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FB5457" w:rsidRPr="00E36064" w:rsidTr="00D113E8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FB5457" w:rsidRPr="00E36064" w:rsidRDefault="00FB5457" w:rsidP="00FB5457">
      <w:pPr>
        <w:spacing w:before="43" w:line="139" w:lineRule="exact"/>
        <w:ind w:left="234"/>
        <w:rPr>
          <w:sz w:val="12"/>
          <w:lang w:val="cs-CZ"/>
        </w:rPr>
      </w:pPr>
      <w:r w:rsidRPr="00E36064">
        <w:rPr>
          <w:position w:val="4"/>
          <w:sz w:val="8"/>
          <w:lang w:val="cs-CZ"/>
        </w:rPr>
        <w:t xml:space="preserve">2 </w:t>
      </w:r>
      <w:r w:rsidRPr="00E36064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FB5457" w:rsidRPr="00E36064" w:rsidRDefault="00FB5457" w:rsidP="00FB5457">
      <w:pPr>
        <w:spacing w:line="139" w:lineRule="exact"/>
        <w:ind w:left="234"/>
        <w:rPr>
          <w:sz w:val="12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82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36064">
        <w:rPr>
          <w:position w:val="4"/>
          <w:sz w:val="8"/>
          <w:lang w:val="cs-CZ"/>
        </w:rPr>
        <w:t xml:space="preserve">3 </w:t>
      </w:r>
      <w:r w:rsidRPr="00E36064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FB5457" w:rsidRPr="00E36064" w:rsidRDefault="00FB5457" w:rsidP="00FB5457">
      <w:pPr>
        <w:pStyle w:val="Zkladntext"/>
        <w:spacing w:before="10"/>
        <w:rPr>
          <w:sz w:val="3"/>
          <w:lang w:val="cs-CZ"/>
        </w:rPr>
      </w:pPr>
    </w:p>
    <w:p w:rsidR="00FB5457" w:rsidRPr="00E36064" w:rsidRDefault="00FB5457" w:rsidP="00FB5457">
      <w:pPr>
        <w:pStyle w:val="Zkladntext"/>
        <w:ind w:left="338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128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2"/>
        <w:rPr>
          <w:sz w:val="4"/>
          <w:lang w:val="cs-CZ"/>
        </w:rPr>
      </w:pPr>
    </w:p>
    <w:p w:rsidR="00FB5457" w:rsidRPr="00E36064" w:rsidRDefault="00E36064" w:rsidP="00FB5457">
      <w:pPr>
        <w:pStyle w:val="Zkladntext"/>
        <w:spacing w:line="20" w:lineRule="exact"/>
        <w:ind w:left="338"/>
        <w:rPr>
          <w:sz w:val="2"/>
          <w:lang w:val="cs-CZ"/>
        </w:rPr>
      </w:pPr>
      <w:r>
        <w:rPr>
          <w:noProof/>
          <w:sz w:val="2"/>
          <w:lang w:val="cs-CZ" w:eastAsia="cs-CZ"/>
        </w:rPr>
        <w:t>4</w:t>
      </w:r>
    </w:p>
    <w:p w:rsidR="00FB5457" w:rsidRPr="00E36064" w:rsidRDefault="00FB5457" w:rsidP="00FB5457">
      <w:pPr>
        <w:spacing w:line="20" w:lineRule="exact"/>
        <w:rPr>
          <w:sz w:val="2"/>
          <w:lang w:val="cs-CZ"/>
        </w:rPr>
        <w:sectPr w:rsidR="00FB5457" w:rsidRPr="00E36064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rFonts w:ascii="Times New Roman"/>
          <w:sz w:val="2"/>
          <w:lang w:val="cs-CZ"/>
        </w:rPr>
      </w:pPr>
    </w:p>
    <w:p w:rsidR="00FB5457" w:rsidRPr="00E36064" w:rsidRDefault="00FB5457" w:rsidP="00FB5457">
      <w:pPr>
        <w:pStyle w:val="Zkladntext"/>
        <w:ind w:left="258"/>
        <w:rPr>
          <w:rFonts w:ascii="Times New Roman"/>
          <w:sz w:val="20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480370</wp:posOffset>
                </wp:positionV>
                <wp:extent cx="10171430" cy="402590"/>
                <wp:effectExtent l="0" t="0" r="20320" b="16510"/>
                <wp:wrapTopAndBottom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" o:spid="_x0000_s1039" type="#_x0000_t202" style="position:absolute;left:0;text-align:left;margin-left:0;margin-top:37.8pt;width:800.9pt;height:31.7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4HB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75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Pokyny správce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36064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Poučení</w:t>
                            </w:r>
                          </w:p>
                          <w:p w:rsidR="00FB5457" w:rsidRDefault="00FB5457" w:rsidP="00FB5457">
                            <w:pPr>
                              <w:ind w:left="103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4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AW&#10;gS0e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36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Poučení</w:t>
                      </w:r>
                    </w:p>
                    <w:p w:rsidR="00FB5457" w:rsidRDefault="00FB5457" w:rsidP="00FB5457">
                      <w:pPr>
                        <w:ind w:left="103"/>
                        <w:rPr>
                          <w:sz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7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FB5457" w:rsidRPr="00E36064" w:rsidTr="00D113E8">
        <w:trPr>
          <w:trHeight w:hRule="exact" w:val="397"/>
        </w:trPr>
        <w:tc>
          <w:tcPr>
            <w:tcW w:w="8114" w:type="dxa"/>
            <w:gridSpan w:val="4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Razítko a podpis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E36064">
            <w:pPr>
              <w:pStyle w:val="TableParagraph"/>
              <w:ind w:right="0" w:firstLine="72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FB5457" w:rsidRPr="00E36064" w:rsidTr="00D113E8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Schválil Funkce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Vypracoval Telefon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rPr>
          <w:lang w:val="cs-CZ"/>
        </w:rPr>
      </w:pPr>
    </w:p>
    <w:p w:rsidR="00497449" w:rsidRPr="00E36064" w:rsidRDefault="00497449">
      <w:pPr>
        <w:pStyle w:val="Zkladntext"/>
        <w:rPr>
          <w:sz w:val="20"/>
          <w:lang w:val="cs-CZ"/>
        </w:rPr>
      </w:pPr>
    </w:p>
    <w:sectPr w:rsidR="00497449" w:rsidRPr="00E36064">
      <w:headerReference w:type="default" r:id="rId11"/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77B" w:rsidRDefault="0090277B" w:rsidP="00DE0FF2">
      <w:r>
        <w:separator/>
      </w:r>
    </w:p>
  </w:endnote>
  <w:endnote w:type="continuationSeparator" w:id="0">
    <w:p w:rsidR="0090277B" w:rsidRDefault="0090277B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6D" w:rsidRPr="00D8466D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8427"/>
      <w:docPartObj>
        <w:docPartGallery w:val="Page Numbers (Bottom of Page)"/>
        <w:docPartUnique/>
      </w:docPartObj>
    </w:sdtPr>
    <w:sdtEndPr/>
    <w:sdtContent>
      <w:p w:rsidR="00E36064" w:rsidRDefault="00E36064">
        <w:pPr>
          <w:pStyle w:val="Zpat"/>
          <w:jc w:val="right"/>
        </w:pPr>
        <w:r>
          <w:t>4</w:t>
        </w:r>
      </w:p>
    </w:sdtContent>
  </w:sdt>
  <w:p w:rsidR="00FB5457" w:rsidRDefault="00FB5457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77B" w:rsidRDefault="0090277B" w:rsidP="00DE0FF2">
      <w:r>
        <w:separator/>
      </w:r>
    </w:p>
  </w:footnote>
  <w:footnote w:type="continuationSeparator" w:id="0">
    <w:p w:rsidR="0090277B" w:rsidRDefault="0090277B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449"/>
    <w:rsid w:val="000656D0"/>
    <w:rsid w:val="001F68CE"/>
    <w:rsid w:val="003B73EC"/>
    <w:rsid w:val="003E32C0"/>
    <w:rsid w:val="004037B0"/>
    <w:rsid w:val="00497449"/>
    <w:rsid w:val="00634601"/>
    <w:rsid w:val="006A036D"/>
    <w:rsid w:val="007D615A"/>
    <w:rsid w:val="007D61C3"/>
    <w:rsid w:val="008A33AD"/>
    <w:rsid w:val="008B6EDB"/>
    <w:rsid w:val="0090277B"/>
    <w:rsid w:val="00903EF8"/>
    <w:rsid w:val="00A14EAB"/>
    <w:rsid w:val="00AC129D"/>
    <w:rsid w:val="00AC1A35"/>
    <w:rsid w:val="00B55E32"/>
    <w:rsid w:val="00C336EE"/>
    <w:rsid w:val="00C5008F"/>
    <w:rsid w:val="00D1257C"/>
    <w:rsid w:val="00D1722B"/>
    <w:rsid w:val="00D8466D"/>
    <w:rsid w:val="00D855BA"/>
    <w:rsid w:val="00DE0FF2"/>
    <w:rsid w:val="00E36064"/>
    <w:rsid w:val="00E764B8"/>
    <w:rsid w:val="00ED6177"/>
    <w:rsid w:val="00F26A06"/>
    <w:rsid w:val="00FB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8606E0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0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064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C9238-9D60-4972-B1A7-3E121D12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 Radek</cp:lastModifiedBy>
  <cp:revision>3</cp:revision>
  <dcterms:created xsi:type="dcterms:W3CDTF">2021-02-26T08:12:00Z</dcterms:created>
  <dcterms:modified xsi:type="dcterms:W3CDTF">2021-02-26T08:14:00Z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